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F5" w:rsidRPr="009041F5" w:rsidRDefault="009041F5" w:rsidP="009041F5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 w:rsidRPr="009041F5"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9041F5" w:rsidRPr="009041F5" w:rsidRDefault="009041F5" w:rsidP="009041F5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 w:rsidRPr="009041F5">
        <w:rPr>
          <w:rFonts w:eastAsia="Times New Roman" w:cs="Times New Roman"/>
          <w:szCs w:val="24"/>
          <w:lang w:val="sr-Cyrl-CS" w:eastAsia="en-GB"/>
        </w:rPr>
        <w:t>НАРОДНА СКУПШТИНА</w:t>
      </w:r>
      <w:r w:rsidRPr="009041F5">
        <w:rPr>
          <w:rFonts w:eastAsia="Times New Roman" w:cs="Times New Roman"/>
          <w:szCs w:val="24"/>
          <w:lang w:val="sr-Cyrl-CS" w:eastAsia="en-GB"/>
        </w:rPr>
        <w:tab/>
      </w:r>
    </w:p>
    <w:p w:rsidR="009041F5" w:rsidRPr="009041F5" w:rsidRDefault="009041F5" w:rsidP="009041F5">
      <w:pPr>
        <w:rPr>
          <w:rFonts w:eastAsia="Times New Roman" w:cs="Times New Roman"/>
          <w:szCs w:val="24"/>
          <w:lang w:val="sr-Cyrl-CS" w:eastAsia="en-GB"/>
        </w:rPr>
      </w:pPr>
      <w:r w:rsidRPr="009041F5"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9041F5" w:rsidRPr="009041F5" w:rsidRDefault="009041F5" w:rsidP="009041F5">
      <w:pPr>
        <w:rPr>
          <w:rFonts w:eastAsia="Times New Roman" w:cs="Times New Roman"/>
          <w:strike/>
          <w:szCs w:val="24"/>
          <w:lang w:val="ru-RU" w:eastAsia="en-GB"/>
        </w:rPr>
      </w:pPr>
      <w:r w:rsidRPr="009041F5">
        <w:rPr>
          <w:rFonts w:eastAsia="Times New Roman" w:cs="Times New Roman"/>
          <w:szCs w:val="24"/>
          <w:lang w:val="sr-Cyrl-RS" w:eastAsia="en-GB"/>
        </w:rPr>
        <w:t>0</w:t>
      </w:r>
      <w:r w:rsidRPr="009041F5">
        <w:rPr>
          <w:rFonts w:eastAsia="Times New Roman" w:cs="Times New Roman"/>
          <w:szCs w:val="24"/>
          <w:lang w:eastAsia="en-GB"/>
        </w:rPr>
        <w:t>4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Pr="009041F5">
        <w:rPr>
          <w:rFonts w:eastAsia="Times New Roman" w:cs="Times New Roman"/>
          <w:szCs w:val="24"/>
          <w:lang w:val="sr-Cyrl-CS" w:eastAsia="en-GB"/>
        </w:rPr>
        <w:t>Број</w:t>
      </w:r>
      <w:r w:rsidRPr="009041F5">
        <w:rPr>
          <w:rFonts w:eastAsia="Times New Roman" w:cs="Times New Roman"/>
          <w:szCs w:val="24"/>
          <w:lang w:eastAsia="en-GB"/>
        </w:rPr>
        <w:t xml:space="preserve"> </w:t>
      </w:r>
      <w:r w:rsidRPr="008A180C">
        <w:rPr>
          <w:rFonts w:eastAsia="Times New Roman" w:cs="Times New Roman"/>
          <w:szCs w:val="24"/>
          <w:lang w:eastAsia="en-GB"/>
        </w:rPr>
        <w:t>06-2/</w:t>
      </w:r>
      <w:r w:rsidR="008A180C" w:rsidRPr="008A180C">
        <w:rPr>
          <w:rFonts w:eastAsia="Times New Roman" w:cs="Times New Roman"/>
          <w:szCs w:val="24"/>
          <w:lang w:val="sr-Cyrl-RS" w:eastAsia="en-GB"/>
        </w:rPr>
        <w:t>241</w:t>
      </w:r>
      <w:r w:rsidRPr="008A180C">
        <w:rPr>
          <w:rFonts w:eastAsia="Times New Roman" w:cs="Times New Roman"/>
          <w:szCs w:val="24"/>
          <w:lang w:eastAsia="en-GB"/>
        </w:rPr>
        <w:t>-23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9041F5" w:rsidRPr="009041F5" w:rsidRDefault="008A180C" w:rsidP="009041F5">
      <w:pPr>
        <w:rPr>
          <w:rFonts w:eastAsia="Times New Roman" w:cs="Times New Roman"/>
          <w:szCs w:val="24"/>
          <w:lang w:val="sr-Cyrl-CS" w:eastAsia="en-GB"/>
        </w:rPr>
      </w:pPr>
      <w:r w:rsidRPr="008A180C">
        <w:rPr>
          <w:rFonts w:eastAsia="Times New Roman" w:cs="Times New Roman"/>
          <w:szCs w:val="24"/>
          <w:lang w:val="sr-Cyrl-RS" w:eastAsia="en-GB"/>
        </w:rPr>
        <w:t>23</w:t>
      </w:r>
      <w:r w:rsidR="009041F5" w:rsidRPr="008A180C">
        <w:rPr>
          <w:rFonts w:eastAsia="Times New Roman" w:cs="Times New Roman"/>
          <w:szCs w:val="24"/>
          <w:lang w:val="sr-Cyrl-RS" w:eastAsia="en-GB"/>
        </w:rPr>
        <w:t>.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="00170CDA">
        <w:rPr>
          <w:rFonts w:eastAsia="Times New Roman" w:cs="Times New Roman"/>
          <w:szCs w:val="24"/>
          <w:lang w:val="sr-Cyrl-RS" w:eastAsia="en-GB"/>
        </w:rPr>
        <w:t>октобар</w:t>
      </w:r>
      <w:r w:rsidR="009041F5" w:rsidRPr="009041F5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2023. 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>године</w:t>
      </w:r>
    </w:p>
    <w:p w:rsidR="009041F5" w:rsidRPr="009041F5" w:rsidRDefault="009041F5" w:rsidP="009041F5">
      <w:pPr>
        <w:spacing w:after="720"/>
        <w:rPr>
          <w:rFonts w:eastAsia="Times New Roman" w:cs="Times New Roman"/>
          <w:szCs w:val="24"/>
          <w:lang w:val="ru-RU" w:eastAsia="en-GB"/>
        </w:rPr>
      </w:pPr>
      <w:r w:rsidRPr="009041F5">
        <w:rPr>
          <w:rFonts w:eastAsia="Times New Roman" w:cs="Times New Roman"/>
          <w:szCs w:val="24"/>
          <w:lang w:val="ru-RU" w:eastAsia="en-GB"/>
        </w:rPr>
        <w:t>Б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Pr="009041F5">
        <w:rPr>
          <w:rFonts w:eastAsia="Times New Roman" w:cs="Times New Roman"/>
          <w:szCs w:val="24"/>
          <w:lang w:val="ru-RU" w:eastAsia="en-GB"/>
        </w:rPr>
        <w:t>е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Pr="009041F5">
        <w:rPr>
          <w:rFonts w:eastAsia="Times New Roman" w:cs="Times New Roman"/>
          <w:szCs w:val="24"/>
          <w:lang w:val="ru-RU" w:eastAsia="en-GB"/>
        </w:rPr>
        <w:t>о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Pr="009041F5">
        <w:rPr>
          <w:rFonts w:eastAsia="Times New Roman" w:cs="Times New Roman"/>
          <w:szCs w:val="24"/>
          <w:lang w:val="ru-RU" w:eastAsia="en-GB"/>
        </w:rPr>
        <w:t>г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Pr="009041F5">
        <w:rPr>
          <w:rFonts w:eastAsia="Times New Roman" w:cs="Times New Roman"/>
          <w:szCs w:val="24"/>
          <w:lang w:val="ru-RU" w:eastAsia="en-GB"/>
        </w:rPr>
        <w:t>р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Pr="009041F5">
        <w:rPr>
          <w:rFonts w:eastAsia="Times New Roman" w:cs="Times New Roman"/>
          <w:szCs w:val="24"/>
          <w:lang w:val="ru-RU" w:eastAsia="en-GB"/>
        </w:rPr>
        <w:t>а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Pr="009041F5">
        <w:rPr>
          <w:rFonts w:eastAsia="Times New Roman" w:cs="Times New Roman"/>
          <w:szCs w:val="24"/>
          <w:lang w:val="ru-RU" w:eastAsia="en-GB"/>
        </w:rPr>
        <w:t>д</w:t>
      </w:r>
    </w:p>
    <w:p w:rsidR="009041F5" w:rsidRPr="009041F5" w:rsidRDefault="009041F5" w:rsidP="009041F5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 w:rsidRPr="009041F5">
        <w:rPr>
          <w:rFonts w:eastAsia="Times New Roman" w:cs="Times New Roman"/>
          <w:szCs w:val="24"/>
          <w:lang w:val="ru-RU" w:eastAsia="en-GB"/>
        </w:rPr>
        <w:tab/>
      </w:r>
      <w:r w:rsidRPr="009041F5">
        <w:rPr>
          <w:rFonts w:eastAsia="Times New Roman" w:cs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9041F5" w:rsidRPr="009041F5" w:rsidRDefault="009041F5" w:rsidP="009041F5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 w:rsidRPr="009041F5">
        <w:rPr>
          <w:rFonts w:eastAsia="Times New Roman" w:cs="Times New Roman"/>
          <w:szCs w:val="24"/>
          <w:lang w:val="sr-Cyrl-CS" w:eastAsia="en-GB"/>
        </w:rPr>
        <w:t>С А З И В А М</w:t>
      </w:r>
    </w:p>
    <w:p w:rsidR="009041F5" w:rsidRPr="009041F5" w:rsidRDefault="00170CDA" w:rsidP="009041F5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RS" w:eastAsia="en-GB"/>
        </w:rPr>
        <w:t>31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>.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СЕДНИЦУ ОДБОРА ЗА УСТАВНА ПИТАЊА И ЗАКОНОДАВСТВО</w:t>
      </w:r>
    </w:p>
    <w:p w:rsidR="009041F5" w:rsidRPr="009041F5" w:rsidRDefault="009041F5" w:rsidP="009041F5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 w:rsidRPr="009041F5">
        <w:rPr>
          <w:rFonts w:eastAsia="Times New Roman" w:cs="Times New Roman"/>
          <w:szCs w:val="24"/>
          <w:lang w:val="sr-Cyrl-CS" w:eastAsia="en-GB"/>
        </w:rPr>
        <w:t xml:space="preserve">ЗА </w:t>
      </w:r>
      <w:r w:rsidR="00170CDA" w:rsidRPr="00F126C9">
        <w:rPr>
          <w:rFonts w:eastAsia="Times New Roman" w:cs="Times New Roman"/>
          <w:szCs w:val="24"/>
          <w:lang w:val="sr-Cyrl-CS" w:eastAsia="en-GB"/>
        </w:rPr>
        <w:t>УТОРАК</w:t>
      </w:r>
      <w:r w:rsidRPr="00F126C9">
        <w:rPr>
          <w:rFonts w:eastAsia="Times New Roman" w:cs="Times New Roman"/>
          <w:szCs w:val="24"/>
          <w:lang w:val="sr-Cyrl-CS" w:eastAsia="en-GB"/>
        </w:rPr>
        <w:t xml:space="preserve">, </w:t>
      </w:r>
      <w:r w:rsidR="00F24CBF" w:rsidRPr="00F126C9">
        <w:rPr>
          <w:rFonts w:eastAsia="Times New Roman" w:cs="Times New Roman"/>
          <w:szCs w:val="24"/>
          <w:lang w:val="sr-Cyrl-CS" w:eastAsia="en-GB"/>
        </w:rPr>
        <w:t>24</w:t>
      </w:r>
      <w:r w:rsidR="00170CDA" w:rsidRPr="00F126C9">
        <w:rPr>
          <w:rFonts w:eastAsia="Times New Roman" w:cs="Times New Roman"/>
          <w:szCs w:val="24"/>
          <w:lang w:val="sr-Cyrl-CS" w:eastAsia="en-GB"/>
        </w:rPr>
        <w:t>.</w:t>
      </w:r>
      <w:r w:rsidR="00170CDA">
        <w:rPr>
          <w:rFonts w:eastAsia="Times New Roman" w:cs="Times New Roman"/>
          <w:szCs w:val="24"/>
          <w:lang w:val="sr-Cyrl-CS" w:eastAsia="en-GB"/>
        </w:rPr>
        <w:t xml:space="preserve"> ОКТОБАР</w:t>
      </w:r>
      <w:r w:rsidRPr="009041F5">
        <w:rPr>
          <w:rFonts w:eastAsia="Times New Roman" w:cs="Times New Roman"/>
          <w:color w:val="FF0000"/>
          <w:szCs w:val="24"/>
          <w:lang w:val="sr-Cyrl-CS" w:eastAsia="en-GB"/>
        </w:rPr>
        <w:t xml:space="preserve"> </w:t>
      </w:r>
      <w:r w:rsidRPr="009041F5">
        <w:rPr>
          <w:rFonts w:eastAsia="Times New Roman" w:cs="Times New Roman"/>
          <w:szCs w:val="24"/>
          <w:lang w:val="sr-Cyrl-CS" w:eastAsia="en-GB"/>
        </w:rPr>
        <w:t>2023. ГОДИНЕ,</w:t>
      </w:r>
    </w:p>
    <w:p w:rsidR="009041F5" w:rsidRPr="009041F5" w:rsidRDefault="009041F5" w:rsidP="009041F5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 w:rsidRPr="009041F5">
        <w:rPr>
          <w:rFonts w:eastAsia="Times New Roman" w:cs="Times New Roman"/>
          <w:szCs w:val="24"/>
          <w:lang w:val="sr-Cyrl-CS" w:eastAsia="en-GB"/>
        </w:rPr>
        <w:t xml:space="preserve">СА ПОЧЕТКОМ У </w:t>
      </w:r>
      <w:r w:rsidR="002B73C5">
        <w:rPr>
          <w:rFonts w:eastAsia="Times New Roman" w:cs="Times New Roman"/>
          <w:szCs w:val="24"/>
          <w:lang w:val="sr-Cyrl-RS" w:eastAsia="en-GB"/>
        </w:rPr>
        <w:t>12</w:t>
      </w:r>
      <w:r w:rsidR="00F736BD" w:rsidRPr="00BD7770">
        <w:rPr>
          <w:rFonts w:eastAsia="Times New Roman" w:cs="Times New Roman"/>
          <w:szCs w:val="24"/>
          <w:lang w:val="sr-Cyrl-RS" w:eastAsia="en-GB"/>
        </w:rPr>
        <w:t>.</w:t>
      </w:r>
      <w:r w:rsidR="008A180C" w:rsidRPr="00BD7770">
        <w:rPr>
          <w:rFonts w:eastAsia="Times New Roman" w:cs="Times New Roman"/>
          <w:szCs w:val="24"/>
          <w:lang w:val="sr-Cyrl-RS" w:eastAsia="en-GB"/>
        </w:rPr>
        <w:t>0</w:t>
      </w:r>
      <w:r w:rsidRPr="00BD7770">
        <w:rPr>
          <w:rFonts w:eastAsia="Times New Roman" w:cs="Times New Roman"/>
          <w:szCs w:val="24"/>
          <w:lang w:val="ru-RU" w:eastAsia="en-GB"/>
        </w:rPr>
        <w:t>0</w:t>
      </w:r>
      <w:r w:rsidRPr="009041F5">
        <w:rPr>
          <w:rFonts w:eastAsia="Times New Roman" w:cs="Times New Roman"/>
          <w:szCs w:val="24"/>
          <w:lang w:val="ru-RU" w:eastAsia="en-GB"/>
        </w:rPr>
        <w:t xml:space="preserve"> </w:t>
      </w:r>
      <w:r w:rsidRPr="009041F5">
        <w:rPr>
          <w:rFonts w:eastAsia="Times New Roman" w:cs="Times New Roman"/>
          <w:szCs w:val="24"/>
          <w:lang w:val="sr-Cyrl-CS" w:eastAsia="en-GB"/>
        </w:rPr>
        <w:t>ЧАСОВА</w:t>
      </w:r>
    </w:p>
    <w:p w:rsidR="009041F5" w:rsidRPr="009041F5" w:rsidRDefault="009041F5" w:rsidP="009041F5">
      <w:pPr>
        <w:tabs>
          <w:tab w:val="left" w:pos="993"/>
          <w:tab w:val="left" w:pos="6150"/>
        </w:tabs>
        <w:spacing w:after="240"/>
        <w:rPr>
          <w:rFonts w:eastAsia="Times New Roman" w:cs="Times New Roman"/>
          <w:szCs w:val="24"/>
          <w:lang w:val="sr-Cyrl-CS" w:eastAsia="en-GB"/>
        </w:rPr>
      </w:pPr>
      <w:r w:rsidRPr="009041F5"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9041F5" w:rsidRPr="009041F5" w:rsidRDefault="009041F5" w:rsidP="00170CDA">
      <w:pPr>
        <w:tabs>
          <w:tab w:val="left" w:pos="1134"/>
        </w:tabs>
        <w:spacing w:after="240"/>
        <w:jc w:val="center"/>
        <w:rPr>
          <w:rFonts w:cs="Times New Roman"/>
          <w:szCs w:val="24"/>
          <w:lang w:val="sr-Cyrl-RS"/>
        </w:rPr>
      </w:pPr>
      <w:r w:rsidRPr="009041F5"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170CDA" w:rsidRPr="006538F9" w:rsidRDefault="009041F5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 w:rsidRPr="006538F9">
        <w:rPr>
          <w:szCs w:val="24"/>
          <w:lang w:val="sr-Cyrl-RS"/>
        </w:rPr>
        <w:t xml:space="preserve">1. </w:t>
      </w:r>
      <w:r w:rsidR="00F126C9" w:rsidRPr="006538F9">
        <w:rPr>
          <w:szCs w:val="24"/>
          <w:lang w:val="sr-Cyrl-RS"/>
        </w:rPr>
        <w:t xml:space="preserve">Разматрање Предлога закона о буџету Републике Србије за 2024. годину, са Предлогом одлуке о давању сагласности на Финансијски план Републичког фонда за пензијско и инвалидско осигурање за 2024. годину, Предлогом одлуке о давању сагласности на Финансијски план Републичког фонда за здравствено осигурање за 2024. годину, Предлогом одлуке о давању сагласности на Финансијски план Фонда за социјално осигурање војних осигураника за 2024. годину и Предлогом одлуке о давању сагласности на Финансијски план Националне службе за запошљавање за 2024. годину, који је поднела Влада (број 400-1916/23 од 6. октобра 2023. године), </w:t>
      </w:r>
      <w:r w:rsidR="00F126C9" w:rsidRPr="006538F9">
        <w:rPr>
          <w:bCs/>
          <w:szCs w:val="24"/>
          <w:lang w:val="sr-Cyrl-RS"/>
        </w:rPr>
        <w:t>у појединостима;</w:t>
      </w:r>
    </w:p>
    <w:p w:rsidR="00170CDA" w:rsidRDefault="009041F5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 w:rsidRPr="006538F9">
        <w:rPr>
          <w:szCs w:val="24"/>
          <w:lang w:val="sr-Cyrl-RS"/>
        </w:rPr>
        <w:t xml:space="preserve">2. </w:t>
      </w:r>
      <w:r w:rsidR="00360E05" w:rsidRPr="006538F9">
        <w:rPr>
          <w:szCs w:val="24"/>
          <w:lang w:val="sr-Cyrl-RS"/>
        </w:rPr>
        <w:t>Разматрање Предлогa закона о јавном информисању и медијима, који је</w:t>
      </w:r>
      <w:r w:rsidR="00360E05" w:rsidRPr="00360E05">
        <w:rPr>
          <w:szCs w:val="24"/>
          <w:lang w:val="sr-Cyrl-RS"/>
        </w:rPr>
        <w:t xml:space="preserve"> поднела Влада (број 011-2035/23 од 20. oктобра 2023. године),</w:t>
      </w:r>
      <w:r w:rsidR="00360E05">
        <w:rPr>
          <w:szCs w:val="24"/>
          <w:lang w:val="sr-Cyrl-RS"/>
        </w:rPr>
        <w:t xml:space="preserve"> </w:t>
      </w:r>
      <w:r w:rsidR="00360E05" w:rsidRPr="00360E05">
        <w:rPr>
          <w:szCs w:val="24"/>
          <w:lang w:val="sr-Cyrl-RS"/>
        </w:rPr>
        <w:t>у појединостима;</w:t>
      </w:r>
    </w:p>
    <w:p w:rsidR="00360E05" w:rsidRDefault="00360E05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3. </w:t>
      </w:r>
      <w:r w:rsidR="007D74F3" w:rsidRPr="007D74F3">
        <w:rPr>
          <w:szCs w:val="24"/>
          <w:lang w:val="sr-Cyrl-RS"/>
        </w:rPr>
        <w:t>Разматрање Предлогa закона о електронским медијима, који је поднела Влада (број 011-2032/23 од 20. октобра 2023. године),</w:t>
      </w:r>
      <w:r w:rsidR="007D74F3">
        <w:rPr>
          <w:szCs w:val="24"/>
          <w:lang w:val="sr-Cyrl-RS"/>
        </w:rPr>
        <w:t xml:space="preserve"> </w:t>
      </w:r>
      <w:r w:rsidR="007D74F3" w:rsidRPr="007D74F3">
        <w:rPr>
          <w:szCs w:val="24"/>
          <w:lang w:val="sr-Cyrl-RS"/>
        </w:rPr>
        <w:t>у појединостима;</w:t>
      </w:r>
    </w:p>
    <w:p w:rsidR="007D74F3" w:rsidRDefault="007D74F3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4. </w:t>
      </w:r>
      <w:r w:rsidRPr="007D74F3">
        <w:rPr>
          <w:szCs w:val="24"/>
          <w:lang w:val="sr-Cyrl-RS"/>
        </w:rPr>
        <w:t>Разматрање Предлога закона о изменама и допунама Закона о државном премеру и катастру, који је поднела Влада (број 011-1983/23 од 13. октобра 2023. године)</w:t>
      </w:r>
      <w:r>
        <w:rPr>
          <w:szCs w:val="24"/>
          <w:lang w:val="sr-Cyrl-RS"/>
        </w:rPr>
        <w:t xml:space="preserve">, </w:t>
      </w:r>
      <w:r w:rsidRPr="007D74F3">
        <w:rPr>
          <w:szCs w:val="24"/>
          <w:lang w:val="sr-Cyrl-RS"/>
        </w:rPr>
        <w:t>у појединостима</w:t>
      </w:r>
      <w:r>
        <w:rPr>
          <w:szCs w:val="24"/>
          <w:lang w:val="sr-Cyrl-RS"/>
        </w:rPr>
        <w:t>;</w:t>
      </w:r>
    </w:p>
    <w:p w:rsidR="007D74F3" w:rsidRDefault="007D74F3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8A180C" w:rsidRPr="008A180C">
        <w:rPr>
          <w:szCs w:val="24"/>
          <w:lang w:val="sr-Cyrl-RS"/>
        </w:rPr>
        <w:t>Разматрање Предлога закона о изменама и допунама Закона о поступку уписа у катастар непокретности и водова, који је поднела Влада (број 011-1982/23 од 13. октобра 2023. године)</w:t>
      </w:r>
      <w:r w:rsidR="008A180C">
        <w:rPr>
          <w:szCs w:val="24"/>
          <w:lang w:val="sr-Cyrl-RS"/>
        </w:rPr>
        <w:t xml:space="preserve">, </w:t>
      </w:r>
      <w:r w:rsidR="008A180C" w:rsidRPr="008A180C">
        <w:rPr>
          <w:szCs w:val="24"/>
          <w:lang w:val="sr-Cyrl-RS"/>
        </w:rPr>
        <w:t>у појединостима;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6. </w:t>
      </w:r>
      <w:r w:rsidRPr="008A180C">
        <w:rPr>
          <w:szCs w:val="24"/>
          <w:lang w:val="sr-Cyrl-RS"/>
        </w:rPr>
        <w:t>Разматрање</w:t>
      </w:r>
      <w:r w:rsidR="007B29E3">
        <w:rPr>
          <w:szCs w:val="24"/>
          <w:lang w:val="sr-Cyrl-RS"/>
        </w:rPr>
        <w:t xml:space="preserve"> </w:t>
      </w:r>
      <w:r w:rsidR="007B29E3" w:rsidRPr="007B29E3">
        <w:rPr>
          <w:szCs w:val="24"/>
          <w:lang w:val="sr-Cyrl-RS"/>
        </w:rPr>
        <w:t>Предлог</w:t>
      </w:r>
      <w:r w:rsidR="007B29E3">
        <w:rPr>
          <w:szCs w:val="24"/>
          <w:lang w:val="sr-Cyrl-RS"/>
        </w:rPr>
        <w:t>а</w:t>
      </w:r>
      <w:r w:rsidR="007B29E3" w:rsidRPr="007B29E3">
        <w:rPr>
          <w:szCs w:val="24"/>
          <w:lang w:val="sr-Cyrl-RS"/>
        </w:rPr>
        <w:t xml:space="preserve"> закона о изменама и допунама Закона о буџетском систему, који је поднела Влада (број 400-1930/23 од 6. октобра 2023. године)</w:t>
      </w:r>
      <w:r w:rsidR="007B29E3">
        <w:rPr>
          <w:szCs w:val="24"/>
          <w:lang w:val="sr-Cyrl-RS"/>
        </w:rPr>
        <w:t xml:space="preserve">, </w:t>
      </w:r>
      <w:r w:rsidR="007B29E3" w:rsidRPr="007B29E3">
        <w:rPr>
          <w:szCs w:val="24"/>
          <w:lang w:val="sr-Cyrl-RS"/>
        </w:rPr>
        <w:t>у појединостима;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7. </w:t>
      </w:r>
      <w:r w:rsidRPr="008A180C">
        <w:rPr>
          <w:szCs w:val="24"/>
          <w:lang w:val="sr-Cyrl-RS"/>
        </w:rPr>
        <w:t>Разматрање</w:t>
      </w:r>
      <w:r w:rsidR="007B29E3">
        <w:rPr>
          <w:szCs w:val="24"/>
          <w:lang w:val="sr-Cyrl-RS"/>
        </w:rPr>
        <w:t xml:space="preserve"> </w:t>
      </w:r>
      <w:r w:rsidR="007B29E3" w:rsidRPr="007B29E3">
        <w:rPr>
          <w:szCs w:val="24"/>
          <w:lang w:val="sr-Cyrl-RS"/>
        </w:rPr>
        <w:t>Предлог</w:t>
      </w:r>
      <w:r w:rsidR="007B29E3">
        <w:rPr>
          <w:szCs w:val="24"/>
          <w:lang w:val="sr-Cyrl-RS"/>
        </w:rPr>
        <w:t>а</w:t>
      </w:r>
      <w:r w:rsidR="007B29E3" w:rsidRPr="007B29E3">
        <w:rPr>
          <w:szCs w:val="24"/>
          <w:lang w:val="sr-Cyrl-RS"/>
        </w:rPr>
        <w:t xml:space="preserve"> закона о посебним поступцима ради реализације међународне специјализоване изложбе EXPO BELGRADE 2027, који је поднела Влада (број 011-1948/23 од 6. октобра 2023. године)</w:t>
      </w:r>
      <w:r w:rsidR="007B29E3">
        <w:rPr>
          <w:szCs w:val="24"/>
          <w:lang w:val="sr-Cyrl-RS"/>
        </w:rPr>
        <w:t xml:space="preserve">, </w:t>
      </w:r>
      <w:r w:rsidR="007B29E3" w:rsidRPr="007B29E3">
        <w:rPr>
          <w:szCs w:val="24"/>
          <w:lang w:val="sr-Cyrl-RS"/>
        </w:rPr>
        <w:t>у појединостима;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8. </w:t>
      </w:r>
      <w:r w:rsidRPr="008A180C">
        <w:rPr>
          <w:szCs w:val="24"/>
          <w:lang w:val="sr-Cyrl-RS"/>
        </w:rPr>
        <w:t>Разматрање</w:t>
      </w:r>
      <w:r w:rsidR="00D95034">
        <w:rPr>
          <w:szCs w:val="24"/>
          <w:lang w:val="sr-Cyrl-RS"/>
        </w:rPr>
        <w:t xml:space="preserve"> </w:t>
      </w:r>
      <w:r w:rsidR="00D95034" w:rsidRPr="00D95034">
        <w:rPr>
          <w:szCs w:val="24"/>
          <w:lang w:val="sr-Cyrl-RS"/>
        </w:rPr>
        <w:t>Предлог</w:t>
      </w:r>
      <w:r w:rsidR="00D95034">
        <w:rPr>
          <w:szCs w:val="24"/>
          <w:lang w:val="sr-Cyrl-RS"/>
        </w:rPr>
        <w:t>а</w:t>
      </w:r>
      <w:r w:rsidR="00D95034" w:rsidRPr="00D95034">
        <w:rPr>
          <w:szCs w:val="24"/>
          <w:lang w:val="sr-Cyrl-RS"/>
        </w:rPr>
        <w:t xml:space="preserve"> закона о допуни Закона о порезима на употребу, држање и ношење добара, који је поднела Влада (број 011-1926/23 од 6. октобра 2023. године</w:t>
      </w:r>
      <w:r w:rsidR="00D95034">
        <w:rPr>
          <w:szCs w:val="24"/>
          <w:lang w:val="sr-Cyrl-RS"/>
        </w:rPr>
        <w:t xml:space="preserve">), </w:t>
      </w:r>
      <w:r w:rsidR="00D95034" w:rsidRPr="00D95034">
        <w:rPr>
          <w:szCs w:val="24"/>
          <w:lang w:val="sr-Cyrl-RS"/>
        </w:rPr>
        <w:t>у појединостима;</w:t>
      </w:r>
      <w:r w:rsidR="00D95034">
        <w:rPr>
          <w:szCs w:val="24"/>
          <w:lang w:val="sr-Cyrl-RS"/>
        </w:rPr>
        <w:t xml:space="preserve"> 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9. </w:t>
      </w:r>
      <w:r w:rsidRPr="008A180C">
        <w:rPr>
          <w:szCs w:val="24"/>
          <w:lang w:val="sr-Cyrl-RS"/>
        </w:rPr>
        <w:t>Разматрање</w:t>
      </w:r>
      <w:r w:rsidR="00D95034">
        <w:rPr>
          <w:szCs w:val="24"/>
          <w:lang w:val="sr-Cyrl-RS"/>
        </w:rPr>
        <w:t xml:space="preserve"> </w:t>
      </w:r>
      <w:r w:rsidR="00D95034" w:rsidRPr="00D95034">
        <w:rPr>
          <w:szCs w:val="24"/>
          <w:lang w:val="sr-Cyrl-RS"/>
        </w:rPr>
        <w:t>Предлог</w:t>
      </w:r>
      <w:r w:rsidR="00D95034">
        <w:rPr>
          <w:szCs w:val="24"/>
          <w:lang w:val="sr-Cyrl-RS"/>
        </w:rPr>
        <w:t>а</w:t>
      </w:r>
      <w:r w:rsidR="00D95034" w:rsidRPr="00D95034">
        <w:rPr>
          <w:szCs w:val="24"/>
          <w:lang w:val="sr-Cyrl-RS"/>
        </w:rPr>
        <w:t xml:space="preserve"> закона о изменама и допунама Закона о електронском фактурисању, који је поднела Влада (број 011-1924/23 од 6. октобра 2023. године)</w:t>
      </w:r>
      <w:r w:rsidR="00D95034">
        <w:rPr>
          <w:szCs w:val="24"/>
          <w:lang w:val="sr-Cyrl-RS"/>
        </w:rPr>
        <w:t xml:space="preserve">, </w:t>
      </w:r>
      <w:r w:rsidR="00D95034" w:rsidRPr="00D95034">
        <w:rPr>
          <w:szCs w:val="24"/>
          <w:lang w:val="sr-Cyrl-RS"/>
        </w:rPr>
        <w:t>у појединостима;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10. </w:t>
      </w:r>
      <w:r w:rsidRPr="008A180C">
        <w:rPr>
          <w:szCs w:val="24"/>
          <w:lang w:val="sr-Cyrl-RS"/>
        </w:rPr>
        <w:t>Разматрање</w:t>
      </w:r>
      <w:r w:rsidR="00D95034">
        <w:rPr>
          <w:szCs w:val="24"/>
          <w:lang w:val="sr-Cyrl-RS"/>
        </w:rPr>
        <w:t xml:space="preserve"> </w:t>
      </w:r>
      <w:r w:rsidR="00496830" w:rsidRPr="00496830">
        <w:rPr>
          <w:szCs w:val="24"/>
          <w:lang w:val="sr-Cyrl-RS"/>
        </w:rPr>
        <w:t>Предлог</w:t>
      </w:r>
      <w:r w:rsidR="00496830">
        <w:rPr>
          <w:szCs w:val="24"/>
          <w:lang w:val="sr-Cyrl-RS"/>
        </w:rPr>
        <w:t>а</w:t>
      </w:r>
      <w:r w:rsidR="00496830" w:rsidRPr="00496830">
        <w:rPr>
          <w:szCs w:val="24"/>
          <w:lang w:val="sr-Cyrl-RS"/>
        </w:rPr>
        <w:t xml:space="preserve"> закона о изменама и допунама Закона о републичким административним таксама, који је поднела Влада (број 011-1918/23 од 6. октобра 2023. године)</w:t>
      </w:r>
      <w:r w:rsidR="00496830">
        <w:rPr>
          <w:szCs w:val="24"/>
          <w:lang w:val="sr-Cyrl-RS"/>
        </w:rPr>
        <w:t xml:space="preserve">, </w:t>
      </w:r>
      <w:r w:rsidR="00496830" w:rsidRPr="00496830">
        <w:rPr>
          <w:szCs w:val="24"/>
          <w:lang w:val="sr-Cyrl-RS"/>
        </w:rPr>
        <w:t>у појединостима;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11. </w:t>
      </w:r>
      <w:r w:rsidRPr="008A180C">
        <w:rPr>
          <w:szCs w:val="24"/>
          <w:lang w:val="sr-Cyrl-RS"/>
        </w:rPr>
        <w:t>Разматрање</w:t>
      </w:r>
      <w:r w:rsidR="00496830">
        <w:rPr>
          <w:szCs w:val="24"/>
          <w:lang w:val="sr-Cyrl-RS"/>
        </w:rPr>
        <w:t xml:space="preserve"> </w:t>
      </w:r>
      <w:r w:rsidR="00937933" w:rsidRPr="00937933">
        <w:rPr>
          <w:szCs w:val="24"/>
          <w:lang w:val="sr-Cyrl-RS"/>
        </w:rPr>
        <w:t>Предлог</w:t>
      </w:r>
      <w:r w:rsidR="00937933">
        <w:rPr>
          <w:szCs w:val="24"/>
          <w:lang w:val="sr-Cyrl-RS"/>
        </w:rPr>
        <w:t>а</w:t>
      </w:r>
      <w:r w:rsidR="00937933" w:rsidRPr="00937933">
        <w:rPr>
          <w:szCs w:val="24"/>
          <w:lang w:val="sr-Cyrl-RS"/>
        </w:rPr>
        <w:t xml:space="preserve"> закона о допуни Закона о јавним медијским сервисима, који је поднела Влада (број 011-1929/23 од 6. октобра 2023. године)</w:t>
      </w:r>
      <w:r w:rsidR="00937933">
        <w:rPr>
          <w:szCs w:val="24"/>
          <w:lang w:val="sr-Cyrl-RS"/>
        </w:rPr>
        <w:t xml:space="preserve">, </w:t>
      </w:r>
      <w:r w:rsidR="00937933" w:rsidRPr="00937933">
        <w:rPr>
          <w:szCs w:val="24"/>
          <w:lang w:val="sr-Cyrl-RS"/>
        </w:rPr>
        <w:t>у појединостима;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12. </w:t>
      </w:r>
      <w:r w:rsidRPr="008A180C">
        <w:rPr>
          <w:szCs w:val="24"/>
          <w:lang w:val="sr-Cyrl-RS"/>
        </w:rPr>
        <w:t>Разматрање</w:t>
      </w:r>
      <w:r w:rsidR="00937933">
        <w:rPr>
          <w:szCs w:val="24"/>
          <w:lang w:val="sr-Cyrl-RS"/>
        </w:rPr>
        <w:t xml:space="preserve"> </w:t>
      </w:r>
      <w:r w:rsidR="0051085C" w:rsidRPr="0051085C">
        <w:rPr>
          <w:szCs w:val="24"/>
          <w:lang w:val="sr-Cyrl-RS"/>
        </w:rPr>
        <w:t>Предлог</w:t>
      </w:r>
      <w:r w:rsidR="0051085C">
        <w:rPr>
          <w:szCs w:val="24"/>
          <w:lang w:val="sr-Cyrl-RS"/>
        </w:rPr>
        <w:t>а</w:t>
      </w:r>
      <w:r w:rsidR="0051085C" w:rsidRPr="0051085C">
        <w:rPr>
          <w:szCs w:val="24"/>
          <w:lang w:val="sr-Cyrl-RS"/>
        </w:rPr>
        <w:t xml:space="preserve"> закона о измени Закона о привременом уређивању начина наплате таксе за јавни медијски сервис, који је поднела Влада (број 011-1927/23 од 6. октобра 2023. године)</w:t>
      </w:r>
      <w:r w:rsidR="0051085C">
        <w:rPr>
          <w:szCs w:val="24"/>
          <w:lang w:val="sr-Cyrl-RS"/>
        </w:rPr>
        <w:t xml:space="preserve">, </w:t>
      </w:r>
      <w:r w:rsidR="0051085C" w:rsidRPr="0051085C">
        <w:rPr>
          <w:szCs w:val="24"/>
          <w:lang w:val="sr-Cyrl-RS"/>
        </w:rPr>
        <w:t>у појединостима;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13. </w:t>
      </w:r>
      <w:r w:rsidRPr="008A180C">
        <w:rPr>
          <w:szCs w:val="24"/>
          <w:lang w:val="sr-Cyrl-RS"/>
        </w:rPr>
        <w:t>Разматрање</w:t>
      </w:r>
      <w:r w:rsidR="0051085C">
        <w:rPr>
          <w:szCs w:val="24"/>
          <w:lang w:val="sr-Cyrl-RS"/>
        </w:rPr>
        <w:t xml:space="preserve"> </w:t>
      </w:r>
      <w:r w:rsidR="0051085C" w:rsidRPr="0051085C">
        <w:rPr>
          <w:szCs w:val="24"/>
          <w:lang w:val="sr-Cyrl-RS"/>
        </w:rPr>
        <w:t>Предлог</w:t>
      </w:r>
      <w:r w:rsidR="0051085C">
        <w:rPr>
          <w:szCs w:val="24"/>
          <w:lang w:val="sr-Cyrl-RS"/>
        </w:rPr>
        <w:t>а</w:t>
      </w:r>
      <w:r w:rsidR="0051085C" w:rsidRPr="0051085C">
        <w:rPr>
          <w:szCs w:val="24"/>
          <w:lang w:val="sr-Cyrl-RS"/>
        </w:rPr>
        <w:t xml:space="preserve"> закона о изменама и допунама Закона о здравственом осигурању, који је поднела Влада (број 011-1933/23 од 6. октобра 2023. године)</w:t>
      </w:r>
      <w:r w:rsidR="0051085C">
        <w:rPr>
          <w:szCs w:val="24"/>
          <w:lang w:val="sr-Cyrl-RS"/>
        </w:rPr>
        <w:t xml:space="preserve">, </w:t>
      </w:r>
      <w:r w:rsidR="0051085C" w:rsidRPr="0051085C">
        <w:rPr>
          <w:szCs w:val="24"/>
          <w:lang w:val="sr-Cyrl-RS"/>
        </w:rPr>
        <w:t>у појединостима;</w:t>
      </w:r>
      <w:r w:rsidR="0051085C">
        <w:rPr>
          <w:szCs w:val="24"/>
          <w:lang w:val="sr-Cyrl-RS"/>
        </w:rPr>
        <w:t xml:space="preserve"> 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14. </w:t>
      </w:r>
      <w:r w:rsidRPr="008A180C">
        <w:rPr>
          <w:szCs w:val="24"/>
          <w:lang w:val="sr-Cyrl-RS"/>
        </w:rPr>
        <w:t>Разматрање</w:t>
      </w:r>
      <w:r w:rsidR="0051085C">
        <w:rPr>
          <w:szCs w:val="24"/>
          <w:lang w:val="sr-Cyrl-RS"/>
        </w:rPr>
        <w:t xml:space="preserve"> </w:t>
      </w:r>
      <w:r w:rsidR="0051085C" w:rsidRPr="0051085C">
        <w:rPr>
          <w:szCs w:val="24"/>
          <w:lang w:val="sr-Cyrl-RS"/>
        </w:rPr>
        <w:t>Предлог</w:t>
      </w:r>
      <w:r w:rsidR="0051085C">
        <w:rPr>
          <w:szCs w:val="24"/>
          <w:lang w:val="sr-Cyrl-RS"/>
        </w:rPr>
        <w:t>а</w:t>
      </w:r>
      <w:r w:rsidR="0051085C" w:rsidRPr="0051085C">
        <w:rPr>
          <w:szCs w:val="24"/>
          <w:lang w:val="sr-Cyrl-RS"/>
        </w:rPr>
        <w:t xml:space="preserve"> закона о здравственој документацији и евиденцијама у области здравства, који је поднела Влада (број 011-1931/23 од 6. октобра 2023. године)</w:t>
      </w:r>
      <w:r w:rsidR="0051085C">
        <w:rPr>
          <w:szCs w:val="24"/>
          <w:lang w:val="sr-Cyrl-RS"/>
        </w:rPr>
        <w:t xml:space="preserve">, </w:t>
      </w:r>
      <w:r w:rsidR="0051085C" w:rsidRPr="0051085C">
        <w:rPr>
          <w:szCs w:val="24"/>
          <w:lang w:val="sr-Cyrl-RS"/>
        </w:rPr>
        <w:t>у појединостима;</w:t>
      </w:r>
      <w:r w:rsidR="0051085C">
        <w:rPr>
          <w:szCs w:val="24"/>
          <w:lang w:val="sr-Cyrl-RS"/>
        </w:rPr>
        <w:t xml:space="preserve"> 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15. </w:t>
      </w:r>
      <w:r w:rsidRPr="008A180C">
        <w:rPr>
          <w:szCs w:val="24"/>
          <w:lang w:val="sr-Cyrl-RS"/>
        </w:rPr>
        <w:t>Разматрање</w:t>
      </w:r>
      <w:r w:rsidR="0051085C" w:rsidRPr="0051085C">
        <w:t xml:space="preserve"> </w:t>
      </w:r>
      <w:r w:rsidR="0051085C" w:rsidRPr="0051085C">
        <w:rPr>
          <w:szCs w:val="24"/>
          <w:lang w:val="sr-Cyrl-RS"/>
        </w:rPr>
        <w:t>Предлог</w:t>
      </w:r>
      <w:r w:rsidR="0051085C">
        <w:rPr>
          <w:szCs w:val="24"/>
          <w:lang w:val="sr-Cyrl-RS"/>
        </w:rPr>
        <w:t>а</w:t>
      </w:r>
      <w:r w:rsidR="0051085C" w:rsidRPr="0051085C">
        <w:rPr>
          <w:szCs w:val="24"/>
          <w:lang w:val="sr-Cyrl-RS"/>
        </w:rPr>
        <w:t xml:space="preserve"> закона о изменама и допунама Закона о подстицајима у пољопривреди и руралном развоју, који је поднела Влада (број 011-1928/23 од 6. октобра 2023. године)</w:t>
      </w:r>
      <w:r w:rsidR="0051085C">
        <w:rPr>
          <w:szCs w:val="24"/>
          <w:lang w:val="sr-Cyrl-RS"/>
        </w:rPr>
        <w:t xml:space="preserve">, </w:t>
      </w:r>
      <w:r w:rsidR="0051085C" w:rsidRPr="0051085C">
        <w:rPr>
          <w:szCs w:val="24"/>
          <w:lang w:val="sr-Cyrl-RS"/>
        </w:rPr>
        <w:t>у појединостима;</w:t>
      </w:r>
    </w:p>
    <w:p w:rsidR="008A180C" w:rsidRDefault="008A180C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16. </w:t>
      </w:r>
      <w:r w:rsidRPr="008A180C">
        <w:rPr>
          <w:szCs w:val="24"/>
          <w:lang w:val="sr-Cyrl-RS"/>
        </w:rPr>
        <w:t>Разматрање</w:t>
      </w:r>
      <w:r w:rsidR="0051085C">
        <w:rPr>
          <w:szCs w:val="24"/>
          <w:lang w:val="sr-Cyrl-RS"/>
        </w:rPr>
        <w:t xml:space="preserve"> </w:t>
      </w:r>
      <w:r w:rsidR="0051085C" w:rsidRPr="0051085C">
        <w:rPr>
          <w:szCs w:val="24"/>
          <w:lang w:val="sr-Cyrl-RS"/>
        </w:rPr>
        <w:t>Предлог</w:t>
      </w:r>
      <w:r w:rsidR="0051085C">
        <w:rPr>
          <w:szCs w:val="24"/>
          <w:lang w:val="sr-Cyrl-RS"/>
        </w:rPr>
        <w:t>а</w:t>
      </w:r>
      <w:r w:rsidR="0051085C" w:rsidRPr="0051085C">
        <w:rPr>
          <w:szCs w:val="24"/>
          <w:lang w:val="sr-Cyrl-RS"/>
        </w:rPr>
        <w:t xml:space="preserve"> закона о изменама и допунама Закона о јавним набавкама, који је поднела Влада (број 011-1847/23 од 29. септембра 2023. године)</w:t>
      </w:r>
      <w:r w:rsidR="0051085C">
        <w:rPr>
          <w:szCs w:val="24"/>
          <w:lang w:val="sr-Cyrl-RS"/>
        </w:rPr>
        <w:t xml:space="preserve">, </w:t>
      </w:r>
      <w:r w:rsidR="0051085C" w:rsidRPr="0051085C">
        <w:rPr>
          <w:szCs w:val="24"/>
          <w:lang w:val="sr-Cyrl-RS"/>
        </w:rPr>
        <w:t>у појединостима;</w:t>
      </w:r>
      <w:r w:rsidR="0051085C">
        <w:rPr>
          <w:szCs w:val="24"/>
          <w:lang w:val="sr-Cyrl-RS"/>
        </w:rPr>
        <w:t xml:space="preserve"> </w:t>
      </w:r>
    </w:p>
    <w:p w:rsidR="007B29E3" w:rsidRDefault="007B29E3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17. </w:t>
      </w:r>
      <w:r w:rsidRPr="007B29E3">
        <w:rPr>
          <w:szCs w:val="24"/>
          <w:lang w:val="sr-Cyrl-RS"/>
        </w:rPr>
        <w:t>Разматрање</w:t>
      </w:r>
      <w:r w:rsidR="0051085C">
        <w:rPr>
          <w:szCs w:val="24"/>
          <w:lang w:val="sr-Cyrl-RS"/>
        </w:rPr>
        <w:t xml:space="preserve"> </w:t>
      </w:r>
      <w:r w:rsidR="003A3E0B" w:rsidRPr="003A3E0B">
        <w:rPr>
          <w:szCs w:val="24"/>
          <w:lang w:val="sr-Cyrl-RS"/>
        </w:rPr>
        <w:t>Предлог</w:t>
      </w:r>
      <w:r w:rsidR="003A3E0B">
        <w:rPr>
          <w:szCs w:val="24"/>
          <w:lang w:val="sr-Cyrl-RS"/>
        </w:rPr>
        <w:t>а</w:t>
      </w:r>
      <w:r w:rsidR="003A3E0B" w:rsidRPr="003A3E0B">
        <w:rPr>
          <w:szCs w:val="24"/>
          <w:lang w:val="sr-Cyrl-RS"/>
        </w:rPr>
        <w:t xml:space="preserve"> закона о измени и допуни Закона о Уставном суду, који је поднела Влада (број 011-1841/23 од 29. септембра 2023. године)</w:t>
      </w:r>
      <w:r w:rsidR="003A3E0B">
        <w:rPr>
          <w:szCs w:val="24"/>
          <w:lang w:val="sr-Cyrl-RS"/>
        </w:rPr>
        <w:t xml:space="preserve">, </w:t>
      </w:r>
      <w:r w:rsidR="003A3E0B" w:rsidRPr="003A3E0B">
        <w:rPr>
          <w:szCs w:val="24"/>
          <w:lang w:val="sr-Cyrl-RS"/>
        </w:rPr>
        <w:t>у појединостима;</w:t>
      </w:r>
      <w:r w:rsidR="003A3E0B">
        <w:rPr>
          <w:szCs w:val="24"/>
          <w:lang w:val="sr-Cyrl-RS"/>
        </w:rPr>
        <w:t xml:space="preserve"> </w:t>
      </w:r>
    </w:p>
    <w:p w:rsidR="007B29E3" w:rsidRDefault="007B29E3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18. </w:t>
      </w:r>
      <w:r w:rsidRPr="007B29E3">
        <w:rPr>
          <w:szCs w:val="24"/>
          <w:lang w:val="sr-Cyrl-RS"/>
        </w:rPr>
        <w:t>Разматрање</w:t>
      </w:r>
      <w:r w:rsidR="003A3E0B">
        <w:rPr>
          <w:szCs w:val="24"/>
          <w:lang w:val="sr-Cyrl-RS"/>
        </w:rPr>
        <w:t xml:space="preserve"> </w:t>
      </w:r>
      <w:r w:rsidR="003A3E0B" w:rsidRPr="003A3E0B">
        <w:rPr>
          <w:szCs w:val="24"/>
          <w:lang w:val="sr-Cyrl-RS"/>
        </w:rPr>
        <w:t>Предлог</w:t>
      </w:r>
      <w:r w:rsidR="003A3E0B">
        <w:rPr>
          <w:szCs w:val="24"/>
          <w:lang w:val="sr-Cyrl-RS"/>
        </w:rPr>
        <w:t>а</w:t>
      </w:r>
      <w:r w:rsidR="003A3E0B" w:rsidRPr="003A3E0B">
        <w:rPr>
          <w:szCs w:val="24"/>
          <w:lang w:val="sr-Cyrl-RS"/>
        </w:rPr>
        <w:t xml:space="preserve"> закона о изменама и допунама Закона о заштити права на суђење у разумном року, који је поднела Влада (број 011-1839/23 од 29. септембра 2023. године)</w:t>
      </w:r>
      <w:r w:rsidR="003A3E0B">
        <w:rPr>
          <w:szCs w:val="24"/>
          <w:lang w:val="sr-Cyrl-RS"/>
        </w:rPr>
        <w:t xml:space="preserve">, </w:t>
      </w:r>
      <w:r w:rsidR="003A3E0B" w:rsidRPr="003A3E0B">
        <w:rPr>
          <w:szCs w:val="24"/>
          <w:lang w:val="sr-Cyrl-RS"/>
        </w:rPr>
        <w:t>у појединостима;</w:t>
      </w:r>
    </w:p>
    <w:p w:rsidR="007B29E3" w:rsidRDefault="007B29E3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19. </w:t>
      </w:r>
      <w:r w:rsidRPr="007B29E3">
        <w:rPr>
          <w:szCs w:val="24"/>
          <w:lang w:val="sr-Cyrl-RS"/>
        </w:rPr>
        <w:t>Разматрање</w:t>
      </w:r>
      <w:r w:rsidR="003A3E0B">
        <w:rPr>
          <w:szCs w:val="24"/>
          <w:lang w:val="sr-Cyrl-RS"/>
        </w:rPr>
        <w:t xml:space="preserve"> </w:t>
      </w:r>
      <w:r w:rsidR="003A3E0B" w:rsidRPr="003A3E0B">
        <w:rPr>
          <w:szCs w:val="24"/>
          <w:lang w:val="sr-Cyrl-RS"/>
        </w:rPr>
        <w:t>Предлог</w:t>
      </w:r>
      <w:r w:rsidR="003A3E0B">
        <w:rPr>
          <w:szCs w:val="24"/>
          <w:lang w:val="sr-Cyrl-RS"/>
        </w:rPr>
        <w:t>а</w:t>
      </w:r>
      <w:r w:rsidR="003A3E0B" w:rsidRPr="003A3E0B">
        <w:rPr>
          <w:szCs w:val="24"/>
          <w:lang w:val="sr-Cyrl-RS"/>
        </w:rPr>
        <w:t xml:space="preserve"> закона о изменама и допунама Закона о основама система образовања и васпитања, који је поднела Влада (број 011-1614/23 од 28. августа 2023. године)</w:t>
      </w:r>
      <w:r w:rsidR="003A3E0B">
        <w:rPr>
          <w:szCs w:val="24"/>
          <w:lang w:val="sr-Cyrl-RS"/>
        </w:rPr>
        <w:t xml:space="preserve">, </w:t>
      </w:r>
      <w:r w:rsidR="003A3E0B" w:rsidRPr="003A3E0B">
        <w:rPr>
          <w:szCs w:val="24"/>
          <w:lang w:val="sr-Cyrl-RS"/>
        </w:rPr>
        <w:t>у појединостима;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Pr="003A3E0B">
        <w:rPr>
          <w:szCs w:val="24"/>
          <w:lang w:val="sr-Cyrl-RS"/>
        </w:rPr>
        <w:t>Разматрање</w:t>
      </w:r>
      <w:r>
        <w:rPr>
          <w:szCs w:val="24"/>
          <w:lang w:val="sr-Cyrl-RS"/>
        </w:rPr>
        <w:t xml:space="preserve"> </w:t>
      </w:r>
      <w:r w:rsidR="008F5D6E" w:rsidRPr="008F5D6E">
        <w:rPr>
          <w:szCs w:val="24"/>
          <w:lang w:val="sr-Cyrl-RS"/>
        </w:rPr>
        <w:t>Предлог</w:t>
      </w:r>
      <w:r w:rsidR="008F5D6E">
        <w:rPr>
          <w:szCs w:val="24"/>
          <w:lang w:val="sr-Cyrl-RS"/>
        </w:rPr>
        <w:t>а</w:t>
      </w:r>
      <w:r w:rsidR="008F5D6E" w:rsidRPr="008F5D6E">
        <w:rPr>
          <w:szCs w:val="24"/>
          <w:lang w:val="sr-Cyrl-RS"/>
        </w:rPr>
        <w:t xml:space="preserve"> закона о изменама и допунама Закона о уџбеницима, који је поднела Влада (број 011-1613/23 од 28. августа 2023. године)</w:t>
      </w:r>
      <w:r w:rsidRPr="003A3E0B">
        <w:rPr>
          <w:szCs w:val="24"/>
          <w:lang w:val="sr-Cyrl-RS"/>
        </w:rPr>
        <w:t>, у појединостима;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21. </w:t>
      </w:r>
      <w:r w:rsidRPr="003A3E0B">
        <w:rPr>
          <w:szCs w:val="24"/>
          <w:lang w:val="sr-Cyrl-RS"/>
        </w:rPr>
        <w:t xml:space="preserve">Разматрање </w:t>
      </w:r>
      <w:r w:rsidR="008F5D6E" w:rsidRPr="008F5D6E">
        <w:rPr>
          <w:szCs w:val="24"/>
          <w:lang w:val="sr-Cyrl-RS"/>
        </w:rPr>
        <w:t>Предлог</w:t>
      </w:r>
      <w:r w:rsidR="008F5D6E">
        <w:rPr>
          <w:szCs w:val="24"/>
          <w:lang w:val="sr-Cyrl-RS"/>
        </w:rPr>
        <w:t>а</w:t>
      </w:r>
      <w:r w:rsidR="008F5D6E" w:rsidRPr="008F5D6E">
        <w:rPr>
          <w:szCs w:val="24"/>
          <w:lang w:val="sr-Cyrl-RS"/>
        </w:rPr>
        <w:t xml:space="preserve"> закона о изменама и допунама Закона о средњем образовању и васпитању, који је поднела Влада (број 011-1612/23 од 28. августа 2023. године)</w:t>
      </w:r>
      <w:r w:rsidRPr="003A3E0B">
        <w:rPr>
          <w:szCs w:val="24"/>
          <w:lang w:val="sr-Cyrl-RS"/>
        </w:rPr>
        <w:t>, у појединостима;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22. </w:t>
      </w:r>
      <w:r w:rsidRPr="003A3E0B">
        <w:rPr>
          <w:szCs w:val="24"/>
          <w:lang w:val="sr-Cyrl-RS"/>
        </w:rPr>
        <w:t xml:space="preserve">Разматрање </w:t>
      </w:r>
      <w:r w:rsidR="0021105E" w:rsidRPr="0021105E">
        <w:rPr>
          <w:szCs w:val="24"/>
          <w:lang w:val="sr-Cyrl-RS"/>
        </w:rPr>
        <w:t>Предлог</w:t>
      </w:r>
      <w:r w:rsidR="0021105E">
        <w:rPr>
          <w:szCs w:val="24"/>
          <w:lang w:val="sr-Cyrl-RS"/>
        </w:rPr>
        <w:t>а</w:t>
      </w:r>
      <w:r w:rsidR="0021105E" w:rsidRPr="0021105E">
        <w:rPr>
          <w:szCs w:val="24"/>
          <w:lang w:val="sr-Cyrl-RS"/>
        </w:rPr>
        <w:t xml:space="preserve"> закона о изменама и допунама Закона о основном образовању и васпитању, који је поднела Влада (број 011-1611/23 од 28. августа 2023. године)</w:t>
      </w:r>
      <w:r w:rsidRPr="003A3E0B">
        <w:rPr>
          <w:szCs w:val="24"/>
          <w:lang w:val="sr-Cyrl-RS"/>
        </w:rPr>
        <w:t>, у појединостима;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23. </w:t>
      </w:r>
      <w:r w:rsidRPr="003A3E0B">
        <w:rPr>
          <w:szCs w:val="24"/>
          <w:lang w:val="sr-Cyrl-RS"/>
        </w:rPr>
        <w:t xml:space="preserve">Разматрање </w:t>
      </w:r>
      <w:r w:rsidR="0021105E" w:rsidRPr="0021105E">
        <w:rPr>
          <w:szCs w:val="24"/>
          <w:lang w:val="sr-Cyrl-RS"/>
        </w:rPr>
        <w:t>Предлог</w:t>
      </w:r>
      <w:r w:rsidR="0021105E">
        <w:rPr>
          <w:szCs w:val="24"/>
          <w:lang w:val="sr-Cyrl-RS"/>
        </w:rPr>
        <w:t>а</w:t>
      </w:r>
      <w:r w:rsidR="0021105E" w:rsidRPr="0021105E">
        <w:rPr>
          <w:szCs w:val="24"/>
          <w:lang w:val="sr-Cyrl-RS"/>
        </w:rPr>
        <w:t xml:space="preserve"> закона о изменама и допунама Закона о накнадама за коришћење јавних добара, који је поднела Влада (број 011-1555/23 од 18. августа 2023. године)</w:t>
      </w:r>
      <w:r w:rsidRPr="003A3E0B">
        <w:rPr>
          <w:szCs w:val="24"/>
          <w:lang w:val="sr-Cyrl-RS"/>
        </w:rPr>
        <w:t>, у појединостима;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24. </w:t>
      </w:r>
      <w:r w:rsidRPr="003A3E0B">
        <w:rPr>
          <w:szCs w:val="24"/>
          <w:lang w:val="sr-Cyrl-RS"/>
        </w:rPr>
        <w:t xml:space="preserve">Разматрање </w:t>
      </w:r>
      <w:r w:rsidR="0021105E" w:rsidRPr="0021105E">
        <w:rPr>
          <w:szCs w:val="24"/>
          <w:lang w:val="sr-Cyrl-RS"/>
        </w:rPr>
        <w:t>Предлог</w:t>
      </w:r>
      <w:r w:rsidR="0021105E">
        <w:rPr>
          <w:szCs w:val="24"/>
          <w:lang w:val="sr-Cyrl-RS"/>
        </w:rPr>
        <w:t>а</w:t>
      </w:r>
      <w:r w:rsidR="0021105E" w:rsidRPr="0021105E">
        <w:rPr>
          <w:szCs w:val="24"/>
          <w:lang w:val="sr-Cyrl-RS"/>
        </w:rPr>
        <w:t xml:space="preserve"> закона о изменама и допунама Закона о запосленима у аутономним покрајинама и јединицама локалне самоуправе, који је поднела Влада (број 011-1401/23 од 21. јула 2023. године)</w:t>
      </w:r>
      <w:r w:rsidRPr="003A3E0B">
        <w:rPr>
          <w:szCs w:val="24"/>
          <w:lang w:val="sr-Cyrl-RS"/>
        </w:rPr>
        <w:t>, у појединостима;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25. </w:t>
      </w:r>
      <w:r w:rsidRPr="003A3E0B">
        <w:rPr>
          <w:szCs w:val="24"/>
          <w:lang w:val="sr-Cyrl-RS"/>
        </w:rPr>
        <w:t xml:space="preserve">Разматрање </w:t>
      </w:r>
      <w:r w:rsidR="0021105E" w:rsidRPr="0021105E">
        <w:rPr>
          <w:szCs w:val="24"/>
          <w:lang w:val="sr-Cyrl-RS"/>
        </w:rPr>
        <w:t>Предлог</w:t>
      </w:r>
      <w:r w:rsidR="0021105E">
        <w:rPr>
          <w:szCs w:val="24"/>
          <w:lang w:val="sr-Cyrl-RS"/>
        </w:rPr>
        <w:t>а</w:t>
      </w:r>
      <w:r w:rsidR="0021105E" w:rsidRPr="0021105E">
        <w:rPr>
          <w:szCs w:val="24"/>
          <w:lang w:val="sr-Cyrl-RS"/>
        </w:rPr>
        <w:t xml:space="preserve"> закона о давању гаранције Републике Србије у корист Немачке развојне банке KfW, Франкфурт на Мајни, по задужењу Акционарског друштва „Електропривреда Србије“, Београд (ЕПС) (Програм за убрзање развоја обновљивих извора енергије у Србији (APRES), Фаза I)</w:t>
      </w:r>
      <w:r w:rsidRPr="003A3E0B">
        <w:rPr>
          <w:szCs w:val="24"/>
          <w:lang w:val="sr-Cyrl-RS"/>
        </w:rPr>
        <w:t xml:space="preserve">, </w:t>
      </w:r>
      <w:r w:rsidR="001F55D0" w:rsidRPr="001F55D0">
        <w:rPr>
          <w:szCs w:val="24"/>
          <w:lang w:val="sr-Cyrl-RS"/>
        </w:rPr>
        <w:t>који</w:t>
      </w:r>
      <w:r w:rsidR="001F55D0">
        <w:rPr>
          <w:szCs w:val="24"/>
          <w:lang w:val="sr-Cyrl-RS"/>
        </w:rPr>
        <w:t xml:space="preserve"> је поднела Влада (број 011-1854</w:t>
      </w:r>
      <w:r w:rsidR="001F55D0" w:rsidRPr="001F55D0">
        <w:rPr>
          <w:szCs w:val="24"/>
          <w:lang w:val="sr-Cyrl-RS"/>
        </w:rPr>
        <w:t>/23 од 29. септембра 2023. године),</w:t>
      </w:r>
      <w:r w:rsidR="001F55D0">
        <w:rPr>
          <w:szCs w:val="24"/>
          <w:lang w:val="sr-Cyrl-RS"/>
        </w:rPr>
        <w:t xml:space="preserve"> </w:t>
      </w:r>
      <w:r w:rsidRPr="003A3E0B">
        <w:rPr>
          <w:szCs w:val="24"/>
          <w:lang w:val="sr-Cyrl-RS"/>
        </w:rPr>
        <w:t>у појединостима;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26. </w:t>
      </w:r>
      <w:r w:rsidRPr="003A3E0B">
        <w:rPr>
          <w:szCs w:val="24"/>
          <w:lang w:val="sr-Cyrl-RS"/>
        </w:rPr>
        <w:t xml:space="preserve">Разматрање </w:t>
      </w:r>
      <w:r w:rsidR="0021105E" w:rsidRPr="0021105E">
        <w:rPr>
          <w:szCs w:val="24"/>
          <w:lang w:val="sr-Cyrl-RS"/>
        </w:rPr>
        <w:t>Предлог</w:t>
      </w:r>
      <w:r w:rsidR="0021105E">
        <w:rPr>
          <w:szCs w:val="24"/>
          <w:lang w:val="sr-Cyrl-RS"/>
        </w:rPr>
        <w:t>а</w:t>
      </w:r>
      <w:r w:rsidR="0021105E" w:rsidRPr="0021105E">
        <w:rPr>
          <w:szCs w:val="24"/>
          <w:lang w:val="sr-Cyrl-RS"/>
        </w:rPr>
        <w:t xml:space="preserve"> закона о задуживању Републике Србије код NLB KOMERCIJALNE BANKE AD BEOGRAD за потребе финансирања Пројекта изградње обилазнице око Крагујевца, који је поднела Влада (број 011-1852/23 од 29. септембра 2023. године)</w:t>
      </w:r>
      <w:r w:rsidRPr="003A3E0B">
        <w:rPr>
          <w:szCs w:val="24"/>
          <w:lang w:val="sr-Cyrl-RS"/>
        </w:rPr>
        <w:t>, у појединостима;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27. </w:t>
      </w:r>
      <w:r w:rsidRPr="003A3E0B">
        <w:rPr>
          <w:szCs w:val="24"/>
          <w:lang w:val="sr-Cyrl-RS"/>
        </w:rPr>
        <w:t xml:space="preserve">Разматрање </w:t>
      </w:r>
      <w:r w:rsidR="00F00728" w:rsidRPr="00F00728">
        <w:rPr>
          <w:szCs w:val="24"/>
          <w:lang w:val="sr-Cyrl-RS"/>
        </w:rPr>
        <w:t>Предлог</w:t>
      </w:r>
      <w:r w:rsidR="00805F4A">
        <w:rPr>
          <w:szCs w:val="24"/>
          <w:lang w:val="sr-Cyrl-RS"/>
        </w:rPr>
        <w:t>а</w:t>
      </w:r>
      <w:r w:rsidR="00F00728" w:rsidRPr="00F00728">
        <w:rPr>
          <w:szCs w:val="24"/>
          <w:lang w:val="sr-Cyrl-RS"/>
        </w:rPr>
        <w:t xml:space="preserve"> закона о задуживању Републике Србије код Банке Поштанска штедионица, акционарско друштво, Београд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Београду, који је поднела Влада (број 011-1751/23 од 15. септембра 2023. године)</w:t>
      </w:r>
      <w:r w:rsidRPr="003A3E0B">
        <w:rPr>
          <w:szCs w:val="24"/>
          <w:lang w:val="sr-Cyrl-RS"/>
        </w:rPr>
        <w:t>, у појединостима;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28. </w:t>
      </w:r>
      <w:r w:rsidRPr="003A3E0B">
        <w:rPr>
          <w:szCs w:val="24"/>
          <w:lang w:val="sr-Cyrl-RS"/>
        </w:rPr>
        <w:t xml:space="preserve">Разматрање </w:t>
      </w:r>
      <w:r w:rsidR="00F273B7" w:rsidRPr="00F273B7">
        <w:rPr>
          <w:szCs w:val="24"/>
          <w:lang w:val="sr-Cyrl-RS"/>
        </w:rPr>
        <w:t>Предлог</w:t>
      </w:r>
      <w:r w:rsidR="00F273B7">
        <w:rPr>
          <w:szCs w:val="24"/>
          <w:lang w:val="sr-Cyrl-RS"/>
        </w:rPr>
        <w:t>а</w:t>
      </w:r>
      <w:r w:rsidR="00F273B7" w:rsidRPr="00F273B7">
        <w:rPr>
          <w:szCs w:val="24"/>
          <w:lang w:val="sr-Cyrl-RS"/>
        </w:rPr>
        <w:t xml:space="preserve"> закона о задуживању Републике Србије код UniCredit Bank Srbija a.d. Beograd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Београду, који је поднела Влада (број 011-1749/23 од 15. септембра 2023. године)</w:t>
      </w:r>
      <w:r w:rsidRPr="003A3E0B">
        <w:rPr>
          <w:szCs w:val="24"/>
          <w:lang w:val="sr-Cyrl-RS"/>
        </w:rPr>
        <w:t>, у појединостима;</w:t>
      </w:r>
    </w:p>
    <w:p w:rsidR="003A3E0B" w:rsidRDefault="003A3E0B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29. </w:t>
      </w:r>
      <w:r w:rsidRPr="003A3E0B">
        <w:rPr>
          <w:szCs w:val="24"/>
          <w:lang w:val="sr-Cyrl-RS"/>
        </w:rPr>
        <w:t xml:space="preserve">Разматрање </w:t>
      </w:r>
      <w:r w:rsidR="00E528DE" w:rsidRPr="00E528DE">
        <w:rPr>
          <w:szCs w:val="24"/>
          <w:lang w:val="sr-Cyrl-RS"/>
        </w:rPr>
        <w:t>Предлог</w:t>
      </w:r>
      <w:r w:rsidR="00E528DE">
        <w:rPr>
          <w:szCs w:val="24"/>
          <w:lang w:val="sr-Cyrl-RS"/>
        </w:rPr>
        <w:t>а</w:t>
      </w:r>
      <w:r w:rsidR="00E528DE" w:rsidRPr="00E528DE">
        <w:rPr>
          <w:szCs w:val="24"/>
          <w:lang w:val="sr-Cyrl-RS"/>
        </w:rPr>
        <w:t xml:space="preserve"> закона о давању гаранције Републике Србије у корист Банке Поштанска штедионица, акционарско друштво, Београд по основу задужења Акционарског друштва за железнички превоз робе „Србија Карго“ Београд, који је поднела Влада (број 011-1748/23 од 15. септембра 2023. године)</w:t>
      </w:r>
      <w:r w:rsidRPr="003A3E0B">
        <w:rPr>
          <w:szCs w:val="24"/>
          <w:lang w:val="sr-Cyrl-RS"/>
        </w:rPr>
        <w:t>, у појединостима;</w:t>
      </w:r>
    </w:p>
    <w:p w:rsidR="003A3E0B" w:rsidRDefault="00522FA7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30</w:t>
      </w:r>
      <w:r w:rsidR="003A3E0B">
        <w:rPr>
          <w:szCs w:val="24"/>
          <w:lang w:val="sr-Cyrl-RS"/>
        </w:rPr>
        <w:t xml:space="preserve">. </w:t>
      </w:r>
      <w:r w:rsidR="003A3E0B" w:rsidRPr="003A3E0B">
        <w:rPr>
          <w:szCs w:val="24"/>
          <w:lang w:val="sr-Cyrl-RS"/>
        </w:rPr>
        <w:t xml:space="preserve">Разматрање </w:t>
      </w:r>
      <w:r w:rsidR="0023294B" w:rsidRPr="0023294B">
        <w:rPr>
          <w:szCs w:val="24"/>
          <w:lang w:val="sr-Cyrl-RS"/>
        </w:rPr>
        <w:t>Предлог</w:t>
      </w:r>
      <w:r w:rsidR="0023294B">
        <w:rPr>
          <w:szCs w:val="24"/>
          <w:lang w:val="sr-Cyrl-RS"/>
        </w:rPr>
        <w:t>а</w:t>
      </w:r>
      <w:r w:rsidR="0023294B" w:rsidRPr="0023294B">
        <w:rPr>
          <w:szCs w:val="24"/>
          <w:lang w:val="sr-Cyrl-RS"/>
        </w:rPr>
        <w:t xml:space="preserve"> закона о потврђивању Финансијског протокола између Владе Републике Србије и Владе Републике Француске о сарадњи у области финансирања увођења опште аутоматизације управљања електродистрибутивном мрежом у Републици Србији, који је поднела Влада (број 011-1940/23 од 6. октобра 2023. године)</w:t>
      </w:r>
      <w:r w:rsidR="003A3E0B" w:rsidRPr="003A3E0B">
        <w:rPr>
          <w:szCs w:val="24"/>
          <w:lang w:val="sr-Cyrl-RS"/>
        </w:rPr>
        <w:t>, у појединостима;</w:t>
      </w:r>
    </w:p>
    <w:p w:rsidR="003A3E0B" w:rsidRDefault="00522FA7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31</w:t>
      </w:r>
      <w:r w:rsidR="003A3E0B">
        <w:rPr>
          <w:szCs w:val="24"/>
          <w:lang w:val="sr-Cyrl-RS"/>
        </w:rPr>
        <w:t xml:space="preserve">. </w:t>
      </w:r>
      <w:r w:rsidR="003A3E0B" w:rsidRPr="003A3E0B">
        <w:rPr>
          <w:szCs w:val="24"/>
          <w:lang w:val="sr-Cyrl-RS"/>
        </w:rPr>
        <w:t>Разматрање</w:t>
      </w:r>
      <w:r w:rsidR="00BC5C8F" w:rsidRPr="00BC5C8F">
        <w:t xml:space="preserve"> </w:t>
      </w:r>
      <w:r w:rsidR="00BC5C8F" w:rsidRPr="00BC5C8F">
        <w:rPr>
          <w:szCs w:val="24"/>
          <w:lang w:val="sr-Cyrl-RS"/>
        </w:rPr>
        <w:t>Предлог</w:t>
      </w:r>
      <w:r w:rsidR="00BC5C8F">
        <w:rPr>
          <w:szCs w:val="24"/>
          <w:lang w:val="sr-Cyrl-RS"/>
        </w:rPr>
        <w:t>а</w:t>
      </w:r>
      <w:r w:rsidR="00BC5C8F" w:rsidRPr="00BC5C8F">
        <w:rPr>
          <w:szCs w:val="24"/>
          <w:lang w:val="sr-Cyrl-RS"/>
        </w:rPr>
        <w:t xml:space="preserve"> закона о потврђивању Уговора о зајму (Програм за отпорност на климатске промене и наводњавање у Србији - Фаза I и II) између Републике Србије и Европске банке за обнову и развој, Оперативни број 50848 и 53169, који је поднела Влада (број 011-1937/23 од 6. октобра 2023. године)</w:t>
      </w:r>
      <w:r w:rsidR="003A3E0B" w:rsidRPr="003A3E0B">
        <w:rPr>
          <w:szCs w:val="24"/>
          <w:lang w:val="sr-Cyrl-RS"/>
        </w:rPr>
        <w:t xml:space="preserve"> , у појединостима;</w:t>
      </w:r>
    </w:p>
    <w:p w:rsidR="003A3E0B" w:rsidRDefault="00522FA7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32</w:t>
      </w:r>
      <w:r w:rsidR="003A3E0B">
        <w:rPr>
          <w:szCs w:val="24"/>
          <w:lang w:val="sr-Cyrl-RS"/>
        </w:rPr>
        <w:t xml:space="preserve">. </w:t>
      </w:r>
      <w:r w:rsidR="003A3E0B" w:rsidRPr="003A3E0B">
        <w:rPr>
          <w:szCs w:val="24"/>
          <w:lang w:val="sr-Cyrl-RS"/>
        </w:rPr>
        <w:t xml:space="preserve">Разматрање </w:t>
      </w:r>
      <w:r w:rsidR="00C951FB" w:rsidRPr="00C951FB">
        <w:rPr>
          <w:szCs w:val="24"/>
          <w:lang w:val="sr-Cyrl-RS"/>
        </w:rPr>
        <w:t>Предлог</w:t>
      </w:r>
      <w:r w:rsidR="00C951FB">
        <w:rPr>
          <w:szCs w:val="24"/>
          <w:lang w:val="sr-Cyrl-RS"/>
        </w:rPr>
        <w:t>а</w:t>
      </w:r>
      <w:r w:rsidR="00C951FB" w:rsidRPr="00C951FB">
        <w:rPr>
          <w:szCs w:val="24"/>
          <w:lang w:val="sr-Cyrl-RS"/>
        </w:rPr>
        <w:t xml:space="preserve"> закона о потврђивању Уговора о гаранцији (Регионални депои Србија Воз) између Републике Србије и Европске банке за обнову и развој, који је поднела Влада (број 011-1934/23 од 6. октобра 2023. године)</w:t>
      </w:r>
      <w:r w:rsidR="003A3E0B" w:rsidRPr="003A3E0B">
        <w:rPr>
          <w:szCs w:val="24"/>
          <w:lang w:val="sr-Cyrl-RS"/>
        </w:rPr>
        <w:t>, у појединостима;</w:t>
      </w:r>
    </w:p>
    <w:p w:rsidR="003A3E0B" w:rsidRDefault="00522FA7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33</w:t>
      </w:r>
      <w:r w:rsidR="003A3E0B">
        <w:rPr>
          <w:szCs w:val="24"/>
          <w:lang w:val="sr-Cyrl-RS"/>
        </w:rPr>
        <w:t xml:space="preserve">. </w:t>
      </w:r>
      <w:r w:rsidR="003A3E0B" w:rsidRPr="003A3E0B">
        <w:rPr>
          <w:szCs w:val="24"/>
          <w:lang w:val="sr-Cyrl-RS"/>
        </w:rPr>
        <w:t xml:space="preserve">Разматрање </w:t>
      </w:r>
      <w:r w:rsidR="00C951FB" w:rsidRPr="00C951FB">
        <w:rPr>
          <w:szCs w:val="24"/>
          <w:lang w:val="sr-Cyrl-RS"/>
        </w:rPr>
        <w:t>Предлог</w:t>
      </w:r>
      <w:r w:rsidR="00C951FB">
        <w:rPr>
          <w:szCs w:val="24"/>
          <w:lang w:val="sr-Cyrl-RS"/>
        </w:rPr>
        <w:t>а</w:t>
      </w:r>
      <w:r w:rsidR="00C951FB" w:rsidRPr="00C951FB">
        <w:rPr>
          <w:szCs w:val="24"/>
          <w:lang w:val="sr-Cyrl-RS"/>
        </w:rPr>
        <w:t xml:space="preserve"> закона о потврђивању Уговора о кредиту у износу од 700.000.000 евра који се односи на необезбеђени зајам у циљу финансирања одређених грађевинских услуга од стране Bechtel Enka UK Limited, који послује у Србији преко </w:t>
      </w:r>
      <w:r w:rsidR="00C951FB" w:rsidRPr="00C951FB">
        <w:rPr>
          <w:szCs w:val="24"/>
          <w:lang w:val="sr-Cyrl-RS"/>
        </w:rPr>
        <w:lastRenderedPageBreak/>
        <w:t>Bechtel Enka UK Limited Огранак Београд за потребе привредног друштва „Коридори Србије“ д.о.о. Београд у вези са изградњом инфраструктурног коридора аутопута Е-761 деонице Појате-Прељина (Моравски коридор) између Републике Србије, коју заступа Влада Републике Србије, поступајући преко Министарства финансија, као Зајмопримца и J.P. Morgan SE, као Агента и JPMorgan Chase Bank, N.A., London Branch, као Првобитног мандатног водећег аранжера и Banco Santander, S.A. New York Branch, Credit Agricole Corporate and Investment Bank и ING Bank, a branch of ING-DiBа АG као Мандатних водећих аранжера и Одређених других финансијских институција, као Првобитних зајмодаваца, уз осигурање од стране Мултилатералне агенције за гарантовање инвестиција, који је поднела Влада (број 011-1921/23 од 6. октобра 2023. године)</w:t>
      </w:r>
      <w:r w:rsidR="003A3E0B" w:rsidRPr="003A3E0B">
        <w:rPr>
          <w:szCs w:val="24"/>
          <w:lang w:val="sr-Cyrl-RS"/>
        </w:rPr>
        <w:t>, у појединостима;</w:t>
      </w:r>
    </w:p>
    <w:p w:rsidR="003A3E0B" w:rsidRDefault="00522FA7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34</w:t>
      </w:r>
      <w:r w:rsidR="003A3E0B">
        <w:rPr>
          <w:szCs w:val="24"/>
          <w:lang w:val="sr-Cyrl-RS"/>
        </w:rPr>
        <w:t xml:space="preserve">. </w:t>
      </w:r>
      <w:r w:rsidR="003A3E0B" w:rsidRPr="003A3E0B">
        <w:rPr>
          <w:szCs w:val="24"/>
          <w:lang w:val="sr-Cyrl-RS"/>
        </w:rPr>
        <w:t xml:space="preserve">Разматрање </w:t>
      </w:r>
      <w:r w:rsidR="00A43AB0" w:rsidRPr="00A43AB0">
        <w:rPr>
          <w:szCs w:val="24"/>
          <w:lang w:val="sr-Cyrl-RS"/>
        </w:rPr>
        <w:t>Предлог</w:t>
      </w:r>
      <w:r w:rsidR="00A43AB0">
        <w:rPr>
          <w:szCs w:val="24"/>
          <w:lang w:val="sr-Cyrl-RS"/>
        </w:rPr>
        <w:t>а</w:t>
      </w:r>
      <w:r w:rsidR="00A43AB0" w:rsidRPr="00A43AB0">
        <w:rPr>
          <w:szCs w:val="24"/>
          <w:lang w:val="sr-Cyrl-RS"/>
        </w:rPr>
        <w:t xml:space="preserve"> закона о потврђивању Оквирног споразума о зајму LD 2147 (2023) између Банке за развој Савета Европе и Републике Србије - Пројектни зајам за изградњу БИО4 Кампуса, који је поднела Влада (број 011-1842/23 од 29. септембра 2023. године)</w:t>
      </w:r>
      <w:r w:rsidR="003A3E0B" w:rsidRPr="003A3E0B">
        <w:rPr>
          <w:szCs w:val="24"/>
          <w:lang w:val="sr-Cyrl-RS"/>
        </w:rPr>
        <w:t>, у појединостима;</w:t>
      </w:r>
    </w:p>
    <w:p w:rsidR="003A3E0B" w:rsidRDefault="00522FA7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35</w:t>
      </w:r>
      <w:r w:rsidR="003A3E0B">
        <w:rPr>
          <w:szCs w:val="24"/>
          <w:lang w:val="sr-Cyrl-RS"/>
        </w:rPr>
        <w:t xml:space="preserve">. </w:t>
      </w:r>
      <w:r w:rsidR="003A3E0B" w:rsidRPr="003A3E0B">
        <w:rPr>
          <w:szCs w:val="24"/>
          <w:lang w:val="sr-Cyrl-RS"/>
        </w:rPr>
        <w:t xml:space="preserve">Разматрање </w:t>
      </w:r>
      <w:r w:rsidR="00E24C40" w:rsidRPr="00E24C40">
        <w:rPr>
          <w:szCs w:val="24"/>
          <w:lang w:val="sr-Cyrl-RS"/>
        </w:rPr>
        <w:t>Предлог</w:t>
      </w:r>
      <w:r w:rsidR="00E24C40">
        <w:rPr>
          <w:szCs w:val="24"/>
          <w:lang w:val="sr-Cyrl-RS"/>
        </w:rPr>
        <w:t>а</w:t>
      </w:r>
      <w:r w:rsidR="00E24C40" w:rsidRPr="00E24C40">
        <w:rPr>
          <w:szCs w:val="24"/>
          <w:lang w:val="sr-Cyrl-RS"/>
        </w:rPr>
        <w:t xml:space="preserve"> закона о потврђивању Оквирног споразума број ЦРС1025 о кредитним линијама за финансирање Програмске операције за развојну политику зеленог раста у Србији између Француске агенције за развој, као Зајмодавца и Републике Србије, као Зајмопримца, који је поднела Влада (број 011-1783/23 од 22. септембра 2023. године)</w:t>
      </w:r>
      <w:r w:rsidR="003A3E0B" w:rsidRPr="003A3E0B">
        <w:rPr>
          <w:szCs w:val="24"/>
          <w:lang w:val="sr-Cyrl-RS"/>
        </w:rPr>
        <w:t>, у појединостима;</w:t>
      </w:r>
    </w:p>
    <w:p w:rsidR="003A3E0B" w:rsidRDefault="00522FA7" w:rsidP="00F126C9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36</w:t>
      </w:r>
      <w:r w:rsidR="003A3E0B">
        <w:rPr>
          <w:szCs w:val="24"/>
          <w:lang w:val="sr-Cyrl-RS"/>
        </w:rPr>
        <w:t xml:space="preserve">. </w:t>
      </w:r>
      <w:r w:rsidR="003A3E0B" w:rsidRPr="003A3E0B">
        <w:rPr>
          <w:szCs w:val="24"/>
          <w:lang w:val="sr-Cyrl-RS"/>
        </w:rPr>
        <w:t xml:space="preserve">Разматрање </w:t>
      </w:r>
      <w:r w:rsidR="00E24C40" w:rsidRPr="00E24C40">
        <w:rPr>
          <w:szCs w:val="24"/>
          <w:lang w:val="sr-Cyrl-RS"/>
        </w:rPr>
        <w:t>Предлог</w:t>
      </w:r>
      <w:r w:rsidR="00E24C40">
        <w:rPr>
          <w:szCs w:val="24"/>
          <w:lang w:val="sr-Cyrl-RS"/>
        </w:rPr>
        <w:t>а</w:t>
      </w:r>
      <w:r w:rsidR="00E24C40" w:rsidRPr="00E24C40">
        <w:rPr>
          <w:szCs w:val="24"/>
          <w:lang w:val="sr-Cyrl-RS"/>
        </w:rPr>
        <w:t xml:space="preserve"> закона о потврђивању Посебног споразума о Првој кредитној линији број ЦРС1025 01 Д за финансирање Програмске операције за развојну политику зеленог раста у Србији између Републике Србије и Француске агенције за развој, који је поднела Влада (број 011-1781/23 од 22. септембра 2023. године)</w:t>
      </w:r>
      <w:r w:rsidR="003A3E0B" w:rsidRPr="003A3E0B">
        <w:rPr>
          <w:szCs w:val="24"/>
          <w:lang w:val="sr-Cyrl-RS"/>
        </w:rPr>
        <w:t>, у појединостима;</w:t>
      </w:r>
    </w:p>
    <w:p w:rsidR="009041F5" w:rsidRPr="00E24C40" w:rsidRDefault="00522FA7" w:rsidP="00522FA7">
      <w:pPr>
        <w:shd w:val="clear" w:color="auto" w:fill="FFFFFF"/>
        <w:spacing w:after="24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37</w:t>
      </w:r>
      <w:r w:rsidR="003A3E0B">
        <w:rPr>
          <w:szCs w:val="24"/>
          <w:lang w:val="sr-Cyrl-RS"/>
        </w:rPr>
        <w:t xml:space="preserve">. </w:t>
      </w:r>
      <w:r w:rsidR="003A3E0B" w:rsidRPr="003A3E0B">
        <w:rPr>
          <w:szCs w:val="24"/>
          <w:lang w:val="sr-Cyrl-RS"/>
        </w:rPr>
        <w:t xml:space="preserve">Разматрање </w:t>
      </w:r>
      <w:r w:rsidR="00E24C40" w:rsidRPr="00E24C40">
        <w:rPr>
          <w:szCs w:val="24"/>
          <w:lang w:val="sr-Cyrl-RS"/>
        </w:rPr>
        <w:t>Предлог</w:t>
      </w:r>
      <w:r w:rsidR="00E24C40">
        <w:rPr>
          <w:szCs w:val="24"/>
          <w:lang w:val="sr-Cyrl-RS"/>
        </w:rPr>
        <w:t>а</w:t>
      </w:r>
      <w:r w:rsidR="00E24C40" w:rsidRPr="00E24C40">
        <w:rPr>
          <w:szCs w:val="24"/>
          <w:lang w:val="sr-Cyrl-RS"/>
        </w:rPr>
        <w:t xml:space="preserve"> закона о потврђивању Уговора о кредиту бр. ЦРС1033 01 Ц између Француске агенције за развој, као Зајмодавца и Републике Србије, као Зајмопримца, који је поднела Влада (број 011-1779/23 од 22. септембра 2023. године)</w:t>
      </w:r>
      <w:r w:rsidR="00E24C40">
        <w:rPr>
          <w:szCs w:val="24"/>
          <w:lang w:val="sr-Cyrl-RS"/>
        </w:rPr>
        <w:t>, у појединостима</w:t>
      </w:r>
      <w:r w:rsidR="00F24CBF">
        <w:rPr>
          <w:rFonts w:cs="Times New Roman"/>
          <w:szCs w:val="24"/>
          <w:lang w:val="sr-Cyrl-RS"/>
        </w:rPr>
        <w:t>.</w:t>
      </w:r>
    </w:p>
    <w:p w:rsidR="009041F5" w:rsidRPr="009041F5" w:rsidRDefault="009041F5" w:rsidP="009041F5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 w:rsidRPr="009041F5">
        <w:rPr>
          <w:rFonts w:eastAsia="Times New Roman" w:cs="Times New Roman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9041F5">
        <w:rPr>
          <w:rFonts w:eastAsia="Times New Roman" w:cs="Times New Roman"/>
          <w:szCs w:val="24"/>
          <w:lang w:val="ru-RU" w:eastAsia="en-GB"/>
        </w:rPr>
        <w:t>,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у сали </w:t>
      </w:r>
      <w:r w:rsidR="00E24C40" w:rsidRPr="00E24C40">
        <w:rPr>
          <w:rFonts w:eastAsia="Times New Roman" w:cs="Times New Roman"/>
          <w:szCs w:val="24"/>
          <w:lang w:eastAsia="en-GB"/>
        </w:rPr>
        <w:t>IV</w:t>
      </w:r>
      <w:r w:rsidRPr="00E24C40">
        <w:rPr>
          <w:rFonts w:eastAsia="Times New Roman" w:cs="Times New Roman"/>
          <w:szCs w:val="24"/>
          <w:lang w:val="sr-Cyrl-RS" w:eastAsia="en-GB"/>
        </w:rPr>
        <w:t>.</w:t>
      </w:r>
    </w:p>
    <w:p w:rsidR="009041F5" w:rsidRPr="009041F5" w:rsidRDefault="009041F5" w:rsidP="00E24C40">
      <w:pPr>
        <w:widowControl w:val="0"/>
        <w:tabs>
          <w:tab w:val="left" w:pos="1440"/>
        </w:tabs>
        <w:autoSpaceDE w:val="0"/>
        <w:autoSpaceDN w:val="0"/>
        <w:adjustRightInd w:val="0"/>
        <w:spacing w:after="480"/>
        <w:ind w:firstLine="720"/>
        <w:rPr>
          <w:rFonts w:eastAsia="Times New Roman" w:cs="Times New Roman"/>
          <w:szCs w:val="24"/>
          <w:lang w:val="sr-Cyrl-RS" w:eastAsia="en-GB"/>
        </w:rPr>
      </w:pPr>
      <w:r w:rsidRPr="009041F5"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9041F5" w:rsidRPr="009041F5" w:rsidRDefault="009041F5" w:rsidP="009041F5">
      <w:pPr>
        <w:tabs>
          <w:tab w:val="left" w:pos="1276"/>
          <w:tab w:val="center" w:pos="6480"/>
        </w:tabs>
        <w:spacing w:after="360"/>
        <w:rPr>
          <w:rFonts w:eastAsia="Times New Roman" w:cs="Times New Roman"/>
          <w:szCs w:val="24"/>
          <w:lang w:eastAsia="en-GB"/>
        </w:rPr>
      </w:pPr>
      <w:r w:rsidRPr="009041F5">
        <w:rPr>
          <w:rFonts w:eastAsia="Times New Roman" w:cs="Times New Roman"/>
          <w:szCs w:val="24"/>
          <w:lang w:val="sr-Cyrl-RS" w:eastAsia="en-GB"/>
        </w:rPr>
        <w:tab/>
      </w:r>
      <w:r w:rsidRPr="009041F5">
        <w:rPr>
          <w:rFonts w:eastAsia="Times New Roman" w:cs="Times New Roman"/>
          <w:szCs w:val="24"/>
          <w:lang w:val="sr-Cyrl-RS" w:eastAsia="en-GB"/>
        </w:rPr>
        <w:tab/>
      </w:r>
      <w:r w:rsidRPr="009041F5">
        <w:rPr>
          <w:rFonts w:eastAsia="Times New Roman" w:cs="Times New Roman"/>
          <w:szCs w:val="24"/>
          <w:lang w:val="sr-Cyrl-CS" w:eastAsia="en-GB"/>
        </w:rPr>
        <w:t>ПРЕДСЕДНИК</w:t>
      </w:r>
      <w:r w:rsidRPr="009041F5">
        <w:rPr>
          <w:rFonts w:eastAsia="Times New Roman" w:cs="Times New Roman"/>
          <w:szCs w:val="24"/>
          <w:lang w:val="ru-RU" w:eastAsia="en-GB"/>
        </w:rPr>
        <w:t xml:space="preserve"> </w:t>
      </w:r>
      <w:r w:rsidRPr="009041F5">
        <w:rPr>
          <w:rFonts w:eastAsia="Times New Roman" w:cs="Times New Roman"/>
          <w:szCs w:val="24"/>
          <w:lang w:val="sr-Cyrl-CS" w:eastAsia="en-GB"/>
        </w:rPr>
        <w:t>ОДБОРА</w:t>
      </w:r>
    </w:p>
    <w:p w:rsidR="009A387D" w:rsidRPr="00E24C40" w:rsidRDefault="009041F5" w:rsidP="00E24C40">
      <w:pPr>
        <w:tabs>
          <w:tab w:val="left" w:pos="1276"/>
          <w:tab w:val="center" w:pos="6480"/>
        </w:tabs>
        <w:rPr>
          <w:rFonts w:eastAsia="Calibri" w:cs="Times New Roman"/>
          <w:szCs w:val="24"/>
          <w:lang w:val="sr-Cyrl-RS"/>
        </w:rPr>
      </w:pPr>
      <w:r w:rsidRPr="009041F5">
        <w:rPr>
          <w:rFonts w:eastAsia="Times New Roman" w:cs="Times New Roman"/>
          <w:szCs w:val="24"/>
          <w:lang w:val="sr-Cyrl-CS" w:eastAsia="en-GB"/>
        </w:rPr>
        <w:tab/>
      </w:r>
      <w:r w:rsidRPr="009041F5">
        <w:rPr>
          <w:rFonts w:eastAsia="Times New Roman" w:cs="Times New Roman"/>
          <w:szCs w:val="24"/>
          <w:lang w:val="sr-Cyrl-CS" w:eastAsia="en-GB"/>
        </w:rPr>
        <w:tab/>
      </w:r>
      <w:r w:rsidRPr="009041F5">
        <w:rPr>
          <w:rFonts w:eastAsia="Times New Roman" w:cs="Times New Roman"/>
          <w:szCs w:val="24"/>
          <w:lang w:val="sr-Cyrl-RS" w:eastAsia="en-GB"/>
        </w:rPr>
        <w:t>Јелена Жарић Ковачевић, с.р.</w:t>
      </w:r>
    </w:p>
    <w:sectPr w:rsidR="009A387D" w:rsidRPr="00E24C4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29"/>
    <w:multiLevelType w:val="hybridMultilevel"/>
    <w:tmpl w:val="C7A46ECE"/>
    <w:lvl w:ilvl="0" w:tplc="42786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F5"/>
    <w:rsid w:val="00162600"/>
    <w:rsid w:val="00170CDA"/>
    <w:rsid w:val="001F2708"/>
    <w:rsid w:val="001F55D0"/>
    <w:rsid w:val="0020728A"/>
    <w:rsid w:val="0021105E"/>
    <w:rsid w:val="0023294B"/>
    <w:rsid w:val="002644C4"/>
    <w:rsid w:val="0026725C"/>
    <w:rsid w:val="002B73C5"/>
    <w:rsid w:val="002D4EB6"/>
    <w:rsid w:val="00305AB5"/>
    <w:rsid w:val="0031406C"/>
    <w:rsid w:val="00360496"/>
    <w:rsid w:val="00360E05"/>
    <w:rsid w:val="00396C75"/>
    <w:rsid w:val="003A3E0B"/>
    <w:rsid w:val="00496830"/>
    <w:rsid w:val="004B0DB5"/>
    <w:rsid w:val="0051085C"/>
    <w:rsid w:val="00522FA7"/>
    <w:rsid w:val="0059346F"/>
    <w:rsid w:val="005B1C83"/>
    <w:rsid w:val="005D10BE"/>
    <w:rsid w:val="006538F9"/>
    <w:rsid w:val="00694559"/>
    <w:rsid w:val="006B50D4"/>
    <w:rsid w:val="006F31B2"/>
    <w:rsid w:val="00777699"/>
    <w:rsid w:val="007A25C3"/>
    <w:rsid w:val="007B29E3"/>
    <w:rsid w:val="007D74F3"/>
    <w:rsid w:val="00805F4A"/>
    <w:rsid w:val="00866D8B"/>
    <w:rsid w:val="00880930"/>
    <w:rsid w:val="008A180C"/>
    <w:rsid w:val="008B6C42"/>
    <w:rsid w:val="008C764D"/>
    <w:rsid w:val="008D3892"/>
    <w:rsid w:val="008F5D6E"/>
    <w:rsid w:val="009008B8"/>
    <w:rsid w:val="009041F5"/>
    <w:rsid w:val="00937933"/>
    <w:rsid w:val="009939F1"/>
    <w:rsid w:val="009A387D"/>
    <w:rsid w:val="00A43AB0"/>
    <w:rsid w:val="00B02F06"/>
    <w:rsid w:val="00B067BF"/>
    <w:rsid w:val="00B26C59"/>
    <w:rsid w:val="00B77BC9"/>
    <w:rsid w:val="00B844D7"/>
    <w:rsid w:val="00BB070D"/>
    <w:rsid w:val="00BC3CD7"/>
    <w:rsid w:val="00BC5C8F"/>
    <w:rsid w:val="00BD7770"/>
    <w:rsid w:val="00BF2212"/>
    <w:rsid w:val="00C13A5C"/>
    <w:rsid w:val="00C951FB"/>
    <w:rsid w:val="00CD5FF2"/>
    <w:rsid w:val="00CF7A55"/>
    <w:rsid w:val="00D95034"/>
    <w:rsid w:val="00DE4A59"/>
    <w:rsid w:val="00E12617"/>
    <w:rsid w:val="00E24C40"/>
    <w:rsid w:val="00E528DE"/>
    <w:rsid w:val="00E91B3E"/>
    <w:rsid w:val="00EB685D"/>
    <w:rsid w:val="00F00728"/>
    <w:rsid w:val="00F06328"/>
    <w:rsid w:val="00F109F8"/>
    <w:rsid w:val="00F126C9"/>
    <w:rsid w:val="00F20E01"/>
    <w:rsid w:val="00F24CBF"/>
    <w:rsid w:val="00F273B7"/>
    <w:rsid w:val="00F736BD"/>
    <w:rsid w:val="00F74C92"/>
    <w:rsid w:val="00F82BBD"/>
    <w:rsid w:val="00FA7D41"/>
    <w:rsid w:val="00FB6EA0"/>
    <w:rsid w:val="00FE61CB"/>
    <w:rsid w:val="00FF08AF"/>
    <w:rsid w:val="00FF51C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6DBA"/>
  <w15:docId w15:val="{08045755-ED35-4690-A81E-04AE3A82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1F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Irena Kosić</cp:lastModifiedBy>
  <cp:revision>6</cp:revision>
  <dcterms:created xsi:type="dcterms:W3CDTF">2023-10-23T15:44:00Z</dcterms:created>
  <dcterms:modified xsi:type="dcterms:W3CDTF">2023-10-24T06:44:00Z</dcterms:modified>
</cp:coreProperties>
</file>